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0F3F" w14:textId="1810BE9C" w:rsidR="009C391D" w:rsidRPr="009C391D" w:rsidRDefault="009C391D" w:rsidP="009C391D">
      <w:r w:rsidRPr="009C391D">
        <w:t>350-500 words (1-2 pages) for selected question within each Writing Assignment.</w:t>
      </w:r>
    </w:p>
    <w:p w14:paraId="37E4F094" w14:textId="77777777" w:rsidR="009C391D" w:rsidRPr="009C391D" w:rsidRDefault="009C391D" w:rsidP="009C391D">
      <w:r w:rsidRPr="009C391D">
        <w:t>•</w:t>
      </w:r>
      <w:r w:rsidRPr="009C391D">
        <w:tab/>
        <w:t xml:space="preserve"> Standard Essay Format: The faculty will be evaluating your work to see that you have used the</w:t>
      </w:r>
    </w:p>
    <w:p w14:paraId="67DD0FA2" w14:textId="485CBDCF" w:rsidR="009C391D" w:rsidRPr="009C391D" w:rsidRDefault="009C391D" w:rsidP="009C391D">
      <w:r w:rsidRPr="009C391D">
        <w:t xml:space="preserve">proper format. This includes standard essay format: </w:t>
      </w:r>
      <w:r w:rsidRPr="009C391D">
        <w:rPr>
          <w:b/>
          <w:bCs/>
        </w:rPr>
        <w:t>introduction/body/conclusion</w:t>
      </w:r>
      <w:r w:rsidRPr="009C391D">
        <w:t xml:space="preserve">. </w:t>
      </w:r>
    </w:p>
    <w:p w14:paraId="26ADA3F4" w14:textId="77777777" w:rsidR="009C391D" w:rsidRPr="009C391D" w:rsidRDefault="009C391D" w:rsidP="009C391D">
      <w:r w:rsidRPr="009C391D">
        <w:t>•</w:t>
      </w:r>
      <w:r w:rsidRPr="009C391D">
        <w:tab/>
        <w:t xml:space="preserve"> Understanding the Course Content: The faculty will be evaluating your work to see that you</w:t>
      </w:r>
    </w:p>
    <w:p w14:paraId="6E7782E8" w14:textId="77777777" w:rsidR="009C391D" w:rsidRPr="009C391D" w:rsidRDefault="009C391D" w:rsidP="009C391D">
      <w:r w:rsidRPr="009C391D">
        <w:t>demonstrate an understanding of course content and that you are covering key concepts discussed</w:t>
      </w:r>
    </w:p>
    <w:p w14:paraId="79E5F21E" w14:textId="77777777" w:rsidR="009C391D" w:rsidRPr="009C391D" w:rsidRDefault="009C391D" w:rsidP="009C391D">
      <w:r w:rsidRPr="009C391D">
        <w:t>in the textbook. While you may certainly provide additional information from outside sources, you</w:t>
      </w:r>
    </w:p>
    <w:p w14:paraId="05866236" w14:textId="77777777" w:rsidR="009C391D" w:rsidRPr="009C391D" w:rsidRDefault="009C391D" w:rsidP="009C391D">
      <w:r w:rsidRPr="009C391D">
        <w:t>must use the course textbook as your primary source of information.</w:t>
      </w:r>
    </w:p>
    <w:p w14:paraId="66845CB5" w14:textId="77777777" w:rsidR="00C87B2E" w:rsidRDefault="009C391D" w:rsidP="009C391D">
      <w:r w:rsidRPr="009C391D">
        <w:t>•</w:t>
      </w:r>
      <w:r w:rsidRPr="009C391D">
        <w:tab/>
        <w:t xml:space="preserve"> A Clear and Well-Developed Response: The faculty will be evaluating you on your ability to </w:t>
      </w:r>
    </w:p>
    <w:p w14:paraId="33101638" w14:textId="111ED2A9" w:rsidR="009C391D" w:rsidRPr="009C391D" w:rsidRDefault="009C391D" w:rsidP="009C391D">
      <w:r w:rsidRPr="009C391D">
        <w:t>present</w:t>
      </w:r>
      <w:r w:rsidR="00C87B2E">
        <w:t xml:space="preserve"> </w:t>
      </w:r>
      <w:r w:rsidRPr="009C391D">
        <w:t>a well-organized and developed response that is clear in its presentation of the course material.</w:t>
      </w:r>
    </w:p>
    <w:p w14:paraId="0B313059" w14:textId="77777777" w:rsidR="009C391D" w:rsidRPr="009C391D" w:rsidRDefault="009C391D" w:rsidP="009C391D">
      <w:r w:rsidRPr="009C391D">
        <w:t>•</w:t>
      </w:r>
      <w:r w:rsidRPr="009C391D">
        <w:tab/>
        <w:t xml:space="preserve"> The Ability to Understand the Course Content: The faculty will be evaluating you on your ability</w:t>
      </w:r>
    </w:p>
    <w:p w14:paraId="79187D2D" w14:textId="77777777" w:rsidR="009C391D" w:rsidRPr="009C391D" w:rsidRDefault="009C391D" w:rsidP="009C391D">
      <w:r w:rsidRPr="009C391D">
        <w:t>to examine, assess, evaluate, and/or analyze course content and key concepts. You will need to</w:t>
      </w:r>
    </w:p>
    <w:p w14:paraId="3B87260D" w14:textId="77777777" w:rsidR="009C391D" w:rsidRPr="009C391D" w:rsidRDefault="009C391D" w:rsidP="009C391D">
      <w:r w:rsidRPr="009C391D">
        <w:t>demonstrate you can look at the course material in various ways and present your review in your</w:t>
      </w:r>
    </w:p>
    <w:p w14:paraId="4ACBA08E" w14:textId="77777777" w:rsidR="009C391D" w:rsidRPr="009C391D" w:rsidRDefault="009C391D" w:rsidP="009C391D">
      <w:r w:rsidRPr="009C391D">
        <w:t>writing assignment.</w:t>
      </w:r>
    </w:p>
    <w:p w14:paraId="556D2503" w14:textId="5AD78811" w:rsidR="009C391D" w:rsidRDefault="009C391D" w:rsidP="009C391D">
      <w:r w:rsidRPr="009C391D">
        <w:t>•</w:t>
      </w:r>
      <w:r w:rsidRPr="009C391D">
        <w:tab/>
        <w:t xml:space="preserve"> Good Presentation: The faculty will be evaluating your work to ensure you have the proper use of</w:t>
      </w:r>
      <w:r w:rsidR="00C87B2E">
        <w:t xml:space="preserve"> </w:t>
      </w:r>
      <w:r w:rsidRPr="009C391D">
        <w:t>grammar, spelling, punctuation, citation style, etc.</w:t>
      </w:r>
    </w:p>
    <w:p w14:paraId="7A6F34E8" w14:textId="77777777" w:rsidR="00C87B2E" w:rsidRDefault="00C87B2E" w:rsidP="00C87B2E">
      <w:r>
        <w:t>References/Citations:</w:t>
      </w:r>
    </w:p>
    <w:p w14:paraId="353887EB" w14:textId="7170E472" w:rsidR="00C87B2E" w:rsidRDefault="00C87B2E" w:rsidP="00C87B2E">
      <w:r>
        <w:t>•</w:t>
      </w:r>
      <w:r>
        <w:tab/>
        <w:t xml:space="preserve"> </w:t>
      </w:r>
      <w:r w:rsidRPr="00C87B2E">
        <w:rPr>
          <w:b/>
          <w:bCs/>
        </w:rPr>
        <w:t>Students must use APA style citations in their writing assignments</w:t>
      </w:r>
      <w:r>
        <w:t xml:space="preserve">. </w:t>
      </w:r>
    </w:p>
    <w:p w14:paraId="54C313F8" w14:textId="7C330081" w:rsidR="00C87B2E" w:rsidRPr="00C87B2E" w:rsidRDefault="00C87B2E" w:rsidP="00C87B2E">
      <w:pPr>
        <w:rPr>
          <w:b/>
          <w:bCs/>
        </w:rPr>
      </w:pPr>
      <w:r w:rsidRPr="00C87B2E">
        <w:rPr>
          <w:b/>
          <w:bCs/>
        </w:rPr>
        <w:t xml:space="preserve">NO </w:t>
      </w:r>
      <w:r w:rsidRPr="00C87B2E">
        <w:rPr>
          <w:b/>
          <w:bCs/>
        </w:rPr>
        <w:t>Plagiarism:</w:t>
      </w:r>
    </w:p>
    <w:p w14:paraId="5670E04F" w14:textId="77777777" w:rsidR="00C87B2E" w:rsidRDefault="00C87B2E" w:rsidP="00C87B2E">
      <w:r>
        <w:t>•</w:t>
      </w:r>
      <w:r>
        <w:tab/>
        <w:t xml:space="preserve"> Plagiarism is intentionally presenting the work of another as your own. This is a serious </w:t>
      </w:r>
    </w:p>
    <w:p w14:paraId="26E2114D" w14:textId="66834EBF" w:rsidR="00C87B2E" w:rsidRDefault="00C87B2E" w:rsidP="00C87B2E">
      <w:r>
        <w:t>academic</w:t>
      </w:r>
      <w:r>
        <w:t xml:space="preserve"> </w:t>
      </w:r>
      <w:r>
        <w:t>infraction. Do not simply copy and paste your answers from the Internet and do not copy your</w:t>
      </w:r>
    </w:p>
    <w:p w14:paraId="49BE825A" w14:textId="77777777" w:rsidR="00C87B2E" w:rsidRDefault="00C87B2E" w:rsidP="00C87B2E">
      <w:r>
        <w:t>answers from the textbook. All work must be free of any form of plagiarism. Writing assignment</w:t>
      </w:r>
    </w:p>
    <w:p w14:paraId="2C9B8632" w14:textId="77777777" w:rsidR="00C87B2E" w:rsidRDefault="00C87B2E" w:rsidP="00C87B2E">
      <w:r>
        <w:t>responses must be paraphrased in your own words to explain and reflect the concepts and theories</w:t>
      </w:r>
    </w:p>
    <w:p w14:paraId="6577FB49" w14:textId="77777777" w:rsidR="00C87B2E" w:rsidRDefault="00C87B2E" w:rsidP="00C87B2E">
      <w:r>
        <w:t>presented in the textbook. Please keep any direct quotes from the text to a minimum and identify</w:t>
      </w:r>
    </w:p>
    <w:p w14:paraId="198BD9EE" w14:textId="46F01887" w:rsidR="00C87B2E" w:rsidRPr="009C391D" w:rsidRDefault="00C87B2E" w:rsidP="00C87B2E">
      <w:r>
        <w:t xml:space="preserve">them with the proper citation.  </w:t>
      </w:r>
    </w:p>
    <w:p w14:paraId="24B87DB5" w14:textId="23E9A60D" w:rsidR="009C391D" w:rsidRPr="009C391D" w:rsidRDefault="009C391D" w:rsidP="009C391D">
      <w:pPr>
        <w:rPr>
          <w:b/>
          <w:bCs/>
        </w:rPr>
      </w:pPr>
      <w:r w:rsidRPr="009C391D">
        <w:rPr>
          <w:b/>
          <w:bCs/>
        </w:rPr>
        <w:t>Grading Criteria</w:t>
      </w:r>
    </w:p>
    <w:p w14:paraId="601F4DE6" w14:textId="77777777" w:rsidR="009C391D" w:rsidRDefault="009C391D" w:rsidP="009C391D">
      <w:r>
        <w:t xml:space="preserve">1. </w:t>
      </w:r>
      <w:r w:rsidRPr="00C87B2E">
        <w:rPr>
          <w:b/>
          <w:bCs/>
        </w:rPr>
        <w:t>On each page: Student Name, ID Number, Course Number, Course Title, and Unit Number</w:t>
      </w:r>
      <w:r>
        <w:t>.</w:t>
      </w:r>
      <w:r>
        <w:tab/>
      </w:r>
      <w:r>
        <w:tab/>
      </w:r>
      <w:r>
        <w:tab/>
      </w:r>
    </w:p>
    <w:p w14:paraId="2BFC581C" w14:textId="77777777" w:rsidR="009C391D" w:rsidRDefault="009C391D" w:rsidP="009C391D">
      <w:r>
        <w:t xml:space="preserve">2. Responses typed, </w:t>
      </w:r>
      <w:r w:rsidRPr="00C87B2E">
        <w:rPr>
          <w:b/>
          <w:bCs/>
        </w:rPr>
        <w:t>using a standard font, 12-point type size, double-spaced,</w:t>
      </w:r>
      <w:r>
        <w:t xml:space="preserve"> with overall neatness and readability.</w:t>
      </w:r>
      <w:r>
        <w:tab/>
      </w:r>
      <w:r>
        <w:tab/>
      </w:r>
      <w:r>
        <w:tab/>
      </w:r>
    </w:p>
    <w:p w14:paraId="3D18E2C0" w14:textId="0ACCF5B4" w:rsidR="009C391D" w:rsidRDefault="009C391D" w:rsidP="009C391D">
      <w:r>
        <w:t xml:space="preserve">3. </w:t>
      </w:r>
      <w:r w:rsidRPr="00C87B2E">
        <w:rPr>
          <w:b/>
          <w:bCs/>
        </w:rPr>
        <w:t>Restatement of the question and question number</w:t>
      </w:r>
      <w:r>
        <w:t xml:space="preserve"> (exactly as stated in the Study Guide).</w:t>
      </w:r>
    </w:p>
    <w:p w14:paraId="1A1D801A" w14:textId="4CC44809" w:rsidR="009C391D" w:rsidRPr="009C391D" w:rsidRDefault="009C391D" w:rsidP="009C391D">
      <w:pPr>
        <w:rPr>
          <w:b/>
          <w:bCs/>
        </w:rPr>
      </w:pPr>
      <w:r w:rsidRPr="009C391D">
        <w:rPr>
          <w:b/>
          <w:bCs/>
        </w:rPr>
        <w:lastRenderedPageBreak/>
        <w:t>Writing Assignment Evaluation</w:t>
      </w:r>
    </w:p>
    <w:p w14:paraId="3D5BCBA0" w14:textId="77777777" w:rsidR="009C391D" w:rsidRDefault="009C391D" w:rsidP="009C391D">
      <w:r>
        <w:t>1. Student used standard essay format: Introduction/Body/Conclusion.</w:t>
      </w:r>
      <w:r>
        <w:tab/>
      </w:r>
      <w:r>
        <w:tab/>
      </w:r>
      <w:r>
        <w:tab/>
      </w:r>
      <w:r>
        <w:tab/>
      </w:r>
      <w:r>
        <w:tab/>
      </w:r>
    </w:p>
    <w:p w14:paraId="059F7E83" w14:textId="77777777" w:rsidR="009C391D" w:rsidRDefault="009C391D" w:rsidP="009C391D">
      <w:r>
        <w:t>2. Student demonstrated proper use of grammar, spelling, punctuation, citation style, etc.</w:t>
      </w:r>
      <w:r>
        <w:tab/>
      </w:r>
      <w:r>
        <w:tab/>
      </w:r>
      <w:r>
        <w:tab/>
      </w:r>
      <w:r>
        <w:tab/>
      </w:r>
      <w:r>
        <w:tab/>
      </w:r>
    </w:p>
    <w:p w14:paraId="52C522B5" w14:textId="77777777" w:rsidR="009C391D" w:rsidRDefault="009C391D" w:rsidP="009C391D">
      <w:r>
        <w:t>3. Student demonstrated an understanding of course content and key concepts, as discussed in the text.</w:t>
      </w:r>
      <w:r>
        <w:tab/>
      </w:r>
      <w:r>
        <w:tab/>
      </w:r>
      <w:r>
        <w:tab/>
      </w:r>
      <w:r>
        <w:tab/>
      </w:r>
      <w:r>
        <w:tab/>
      </w:r>
    </w:p>
    <w:p w14:paraId="6FD15FA7" w14:textId="77777777" w:rsidR="009C391D" w:rsidRDefault="009C391D" w:rsidP="009C391D">
      <w:r>
        <w:t>4. Student was able to examine, assess, evaluate, and/or analyze course content and key concepts.</w:t>
      </w:r>
      <w:r>
        <w:tab/>
      </w:r>
      <w:r>
        <w:tab/>
      </w:r>
      <w:r>
        <w:tab/>
      </w:r>
      <w:r>
        <w:tab/>
      </w:r>
      <w:r>
        <w:tab/>
      </w:r>
    </w:p>
    <w:p w14:paraId="31BB4D06" w14:textId="4E4F8B12" w:rsidR="009C391D" w:rsidRDefault="009C391D" w:rsidP="009C391D">
      <w:r>
        <w:t>5. Student provided a clear and well-developed response to the question.</w:t>
      </w:r>
    </w:p>
    <w:p w14:paraId="683C635F" w14:textId="78C82834" w:rsidR="009C391D" w:rsidRPr="00C87B2E" w:rsidRDefault="009C391D" w:rsidP="009C391D">
      <w:pPr>
        <w:rPr>
          <w:b/>
          <w:bCs/>
          <w:u w:val="single"/>
        </w:rPr>
      </w:pPr>
      <w:r w:rsidRPr="00C87B2E">
        <w:rPr>
          <w:b/>
          <w:bCs/>
          <w:u w:val="single"/>
        </w:rPr>
        <w:t>BCJ240 - PROCEDURES IN THE JUSTICE SYSTEM</w:t>
      </w:r>
    </w:p>
    <w:p w14:paraId="6FBD2C85" w14:textId="77777777" w:rsidR="009C391D" w:rsidRPr="00C87B2E" w:rsidRDefault="009C391D" w:rsidP="009C391D">
      <w:pPr>
        <w:rPr>
          <w:b/>
          <w:bCs/>
        </w:rPr>
      </w:pPr>
      <w:r w:rsidRPr="00C87B2E">
        <w:rPr>
          <w:b/>
          <w:bCs/>
        </w:rPr>
        <w:t>Course Revision Date: 02/2021</w:t>
      </w:r>
    </w:p>
    <w:p w14:paraId="5373FD71" w14:textId="77777777" w:rsidR="00176A4C" w:rsidRDefault="00176A4C" w:rsidP="009C391D">
      <w:pPr>
        <w:rPr>
          <w:b/>
          <w:bCs/>
        </w:rPr>
      </w:pPr>
    </w:p>
    <w:p w14:paraId="474A885A" w14:textId="00DF1F76" w:rsidR="00176A4C" w:rsidRDefault="00176A4C" w:rsidP="00176A4C">
      <w:pPr>
        <w:rPr>
          <w:b/>
          <w:bCs/>
        </w:rPr>
      </w:pPr>
      <w:r w:rsidRPr="00176A4C">
        <w:rPr>
          <w:b/>
          <w:bCs/>
        </w:rPr>
        <w:t>Writing Assignment 1</w:t>
      </w:r>
    </w:p>
    <w:p w14:paraId="7FBF69CA" w14:textId="77777777" w:rsidR="00176A4C" w:rsidRDefault="00176A4C" w:rsidP="00176A4C">
      <w:r>
        <w:t xml:space="preserve">Please choose </w:t>
      </w:r>
      <w:r w:rsidRPr="00C87B2E">
        <w:rPr>
          <w:b/>
          <w:bCs/>
          <w:u w:val="single"/>
        </w:rPr>
        <w:t xml:space="preserve">one </w:t>
      </w:r>
      <w:r>
        <w:t xml:space="preserve">question below for the essay. You only need to select </w:t>
      </w:r>
      <w:r w:rsidRPr="00C87B2E">
        <w:rPr>
          <w:b/>
          <w:bCs/>
        </w:rPr>
        <w:t>one question</w:t>
      </w:r>
      <w:r>
        <w:t xml:space="preserve"> from the list below:</w:t>
      </w:r>
    </w:p>
    <w:p w14:paraId="25E86116" w14:textId="77777777" w:rsidR="00176A4C" w:rsidRPr="00176A4C" w:rsidRDefault="00176A4C" w:rsidP="00176A4C">
      <w:r w:rsidRPr="00176A4C">
        <w:t>Analyze and describe the due process and the crime control perspectives.</w:t>
      </w:r>
    </w:p>
    <w:p w14:paraId="5EE14A54" w14:textId="77777777" w:rsidR="00176A4C" w:rsidRPr="00176A4C" w:rsidRDefault="00176A4C" w:rsidP="00176A4C">
      <w:r w:rsidRPr="00176A4C">
        <w:t>What is the exclusionary rule and the arguments for and against it?</w:t>
      </w:r>
    </w:p>
    <w:p w14:paraId="4AF8B018" w14:textId="088CF318" w:rsidR="00176A4C" w:rsidRDefault="00176A4C" w:rsidP="00176A4C">
      <w:r w:rsidRPr="00176A4C">
        <w:t>The Supreme Court has “created” the standard of justification known as “reasonable suspicion” for investigatory detentions. Should it have? Why or why not? Why was it established in the first place?</w:t>
      </w:r>
    </w:p>
    <w:p w14:paraId="6C966B23" w14:textId="4945FBBE" w:rsidR="00B36931" w:rsidRDefault="00B36931" w:rsidP="00B36931">
      <w:pPr>
        <w:rPr>
          <w:b/>
          <w:bCs/>
        </w:rPr>
      </w:pPr>
      <w:r w:rsidRPr="00176A4C">
        <w:rPr>
          <w:b/>
          <w:bCs/>
        </w:rPr>
        <w:t xml:space="preserve">Writing Assignment </w:t>
      </w:r>
      <w:r>
        <w:rPr>
          <w:b/>
          <w:bCs/>
        </w:rPr>
        <w:t>2</w:t>
      </w:r>
    </w:p>
    <w:p w14:paraId="12DFE9FC" w14:textId="77777777" w:rsidR="00B36931" w:rsidRDefault="00B36931" w:rsidP="00B36931">
      <w:r>
        <w:t xml:space="preserve">Please choose </w:t>
      </w:r>
      <w:r w:rsidRPr="00C87B2E">
        <w:rPr>
          <w:b/>
          <w:bCs/>
          <w:u w:val="single"/>
        </w:rPr>
        <w:t xml:space="preserve">one </w:t>
      </w:r>
      <w:r>
        <w:t xml:space="preserve">question below for the essay. You only need to select </w:t>
      </w:r>
      <w:r w:rsidRPr="00C87B2E">
        <w:rPr>
          <w:b/>
          <w:bCs/>
        </w:rPr>
        <w:t>one question</w:t>
      </w:r>
      <w:r>
        <w:t xml:space="preserve"> from the list below:</w:t>
      </w:r>
    </w:p>
    <w:p w14:paraId="5FB7B154" w14:textId="77777777" w:rsidR="00176A4C" w:rsidRPr="00B36931" w:rsidRDefault="00176A4C" w:rsidP="00176A4C">
      <w:r w:rsidRPr="00B36931">
        <w:t>Should wiretap or communication interception laws be relaxed in light of the September 11, 2001 attacks on the United States? Elaborate on your answer.</w:t>
      </w:r>
    </w:p>
    <w:p w14:paraId="251AC4B3" w14:textId="77777777" w:rsidR="00176A4C" w:rsidRPr="00B36931" w:rsidRDefault="00176A4C" w:rsidP="00176A4C">
      <w:r w:rsidRPr="00B36931">
        <w:t>The courts have ruled that valid consent searches justify a warrantless search with or without probable cause. Do you think third-party consent should be allowed in certain situations? Why or why not?</w:t>
      </w:r>
    </w:p>
    <w:p w14:paraId="2AE8DAB7" w14:textId="5DF2807E" w:rsidR="00176A4C" w:rsidRDefault="00176A4C" w:rsidP="00176A4C">
      <w:r w:rsidRPr="00B36931">
        <w:t>Examine the O'Connor v. Ortega case. Do you agree or disagree with the court's decision in this case? why or why not?</w:t>
      </w:r>
    </w:p>
    <w:p w14:paraId="3B384A00" w14:textId="0C2DD871" w:rsidR="00B36931" w:rsidRDefault="00B36931" w:rsidP="00176A4C">
      <w:pPr>
        <w:rPr>
          <w:b/>
          <w:bCs/>
        </w:rPr>
      </w:pPr>
      <w:r w:rsidRPr="00176A4C">
        <w:rPr>
          <w:b/>
          <w:bCs/>
        </w:rPr>
        <w:t xml:space="preserve">Writing Assignment </w:t>
      </w:r>
      <w:r>
        <w:rPr>
          <w:b/>
          <w:bCs/>
        </w:rPr>
        <w:t>3</w:t>
      </w:r>
    </w:p>
    <w:p w14:paraId="695C5640" w14:textId="77777777" w:rsidR="00B36931" w:rsidRDefault="00B36931" w:rsidP="00B36931">
      <w:r>
        <w:t xml:space="preserve">Please choose </w:t>
      </w:r>
      <w:r w:rsidRPr="00C87B2E">
        <w:rPr>
          <w:b/>
          <w:bCs/>
          <w:u w:val="single"/>
        </w:rPr>
        <w:t xml:space="preserve">one </w:t>
      </w:r>
      <w:r>
        <w:t xml:space="preserve">question below for the essay. You only need to select </w:t>
      </w:r>
      <w:r w:rsidRPr="00C87B2E">
        <w:rPr>
          <w:b/>
          <w:bCs/>
        </w:rPr>
        <w:t>one question</w:t>
      </w:r>
      <w:r>
        <w:t xml:space="preserve"> from the list below:</w:t>
      </w:r>
    </w:p>
    <w:p w14:paraId="29A7B0D3" w14:textId="77777777" w:rsidR="00B36931" w:rsidRPr="00B36931" w:rsidRDefault="00B36931" w:rsidP="00B36931">
      <w:r w:rsidRPr="00B36931">
        <w:t>Explain what the court considers “custody” for Miranda purposes.</w:t>
      </w:r>
    </w:p>
    <w:p w14:paraId="213748E0" w14:textId="77777777" w:rsidR="00B36931" w:rsidRPr="00B36931" w:rsidRDefault="00B36931" w:rsidP="00B36931">
      <w:r w:rsidRPr="00B36931">
        <w:lastRenderedPageBreak/>
        <w:t>Explain how the exclusionary rule is applied differently to identifications than other types of evidence and the relevant cases on the issue. Should there be a difference? Why or why not?</w:t>
      </w:r>
    </w:p>
    <w:p w14:paraId="2EF2C0DB" w14:textId="60F37205" w:rsidR="00176A4C" w:rsidRPr="00B36931" w:rsidRDefault="00B36931" w:rsidP="00B36931">
      <w:r w:rsidRPr="00B36931">
        <w:t>Identify and describe the Fifth Amendment issues regarding defense reciprocal discovery obligations.</w:t>
      </w:r>
    </w:p>
    <w:p w14:paraId="14AAAE09" w14:textId="77777777" w:rsidR="00176A4C" w:rsidRDefault="00176A4C" w:rsidP="009C391D">
      <w:pPr>
        <w:rPr>
          <w:b/>
          <w:bCs/>
        </w:rPr>
      </w:pPr>
    </w:p>
    <w:p w14:paraId="4761D191" w14:textId="31DD5FA3" w:rsidR="009C391D" w:rsidRPr="00C87B2E" w:rsidRDefault="009C391D" w:rsidP="009C391D">
      <w:pPr>
        <w:rPr>
          <w:b/>
          <w:bCs/>
        </w:rPr>
      </w:pPr>
      <w:r w:rsidRPr="00C87B2E">
        <w:rPr>
          <w:b/>
          <w:bCs/>
        </w:rPr>
        <w:t>Writing Assignment 4</w:t>
      </w:r>
    </w:p>
    <w:p w14:paraId="3F20C2CF" w14:textId="1BD1712D" w:rsidR="009C391D" w:rsidRDefault="009C391D" w:rsidP="009C391D">
      <w:r>
        <w:t xml:space="preserve">Please choose </w:t>
      </w:r>
      <w:r w:rsidR="00C87B2E" w:rsidRPr="00C87B2E">
        <w:rPr>
          <w:b/>
          <w:bCs/>
          <w:u w:val="single"/>
        </w:rPr>
        <w:t>one</w:t>
      </w:r>
      <w:r w:rsidRPr="00C87B2E">
        <w:rPr>
          <w:b/>
          <w:bCs/>
          <w:u w:val="single"/>
        </w:rPr>
        <w:t xml:space="preserve"> </w:t>
      </w:r>
      <w:r>
        <w:t xml:space="preserve">question below </w:t>
      </w:r>
      <w:r w:rsidR="00C87B2E">
        <w:t>for the essay</w:t>
      </w:r>
      <w:r>
        <w:t xml:space="preserve">. You only need to select </w:t>
      </w:r>
      <w:r w:rsidRPr="00C87B2E">
        <w:rPr>
          <w:b/>
          <w:bCs/>
        </w:rPr>
        <w:t>one question</w:t>
      </w:r>
      <w:r>
        <w:t xml:space="preserve"> from the list below:</w:t>
      </w:r>
    </w:p>
    <w:p w14:paraId="7CD6919C" w14:textId="77777777" w:rsidR="009C391D" w:rsidRDefault="009C391D" w:rsidP="009C391D">
      <w:r>
        <w:t>Why do you suppose grand juries operate in some states and not others? Should grand juries be the charging mechanism of choice across the country? Why or why not?</w:t>
      </w:r>
    </w:p>
    <w:p w14:paraId="4E9D063B" w14:textId="77777777" w:rsidR="009C391D" w:rsidRDefault="009C391D" w:rsidP="009C391D">
      <w:r>
        <w:t>Compose arguments for and against plea bargaining.</w:t>
      </w:r>
    </w:p>
    <w:p w14:paraId="034E6CB4" w14:textId="7904E94F" w:rsidR="00D327FC" w:rsidRDefault="009C391D" w:rsidP="009C391D">
      <w:r>
        <w:t>Explain the guarantee against double jeopardy.</w:t>
      </w:r>
    </w:p>
    <w:sectPr w:rsidR="00D327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91D"/>
    <w:rsid w:val="00176A4C"/>
    <w:rsid w:val="009C391D"/>
    <w:rsid w:val="00B36931"/>
    <w:rsid w:val="00C87B2E"/>
    <w:rsid w:val="00D32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5EA38"/>
  <w15:chartTrackingRefBased/>
  <w15:docId w15:val="{C75558B4-2673-427B-93AE-66CBAD188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A4C"/>
    <w:rPr>
      <w:color w:val="0563C1" w:themeColor="hyperlink"/>
      <w:u w:val="single"/>
    </w:rPr>
  </w:style>
  <w:style w:type="character" w:styleId="UnresolvedMention">
    <w:name w:val="Unresolved Mention"/>
    <w:basedOn w:val="DefaultParagraphFont"/>
    <w:uiPriority w:val="99"/>
    <w:semiHidden/>
    <w:unhideWhenUsed/>
    <w:rsid w:val="00176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32250">
      <w:bodyDiv w:val="1"/>
      <w:marLeft w:val="0"/>
      <w:marRight w:val="0"/>
      <w:marTop w:val="0"/>
      <w:marBottom w:val="0"/>
      <w:divBdr>
        <w:top w:val="none" w:sz="0" w:space="0" w:color="auto"/>
        <w:left w:val="none" w:sz="0" w:space="0" w:color="auto"/>
        <w:bottom w:val="none" w:sz="0" w:space="0" w:color="auto"/>
        <w:right w:val="none" w:sz="0" w:space="0" w:color="auto"/>
      </w:divBdr>
      <w:divsChild>
        <w:div w:id="322778282">
          <w:marLeft w:val="0"/>
          <w:marRight w:val="0"/>
          <w:marTop w:val="0"/>
          <w:marBottom w:val="75"/>
          <w:divBdr>
            <w:top w:val="none" w:sz="0" w:space="0" w:color="auto"/>
            <w:left w:val="none" w:sz="0" w:space="0" w:color="auto"/>
            <w:bottom w:val="none" w:sz="0" w:space="0" w:color="auto"/>
            <w:right w:val="none" w:sz="0" w:space="0" w:color="auto"/>
          </w:divBdr>
        </w:div>
        <w:div w:id="1725568746">
          <w:marLeft w:val="0"/>
          <w:marRight w:val="0"/>
          <w:marTop w:val="0"/>
          <w:marBottom w:val="75"/>
          <w:divBdr>
            <w:top w:val="none" w:sz="0" w:space="0" w:color="auto"/>
            <w:left w:val="none" w:sz="0" w:space="0" w:color="auto"/>
            <w:bottom w:val="none" w:sz="0" w:space="0" w:color="auto"/>
            <w:right w:val="none" w:sz="0" w:space="0" w:color="auto"/>
          </w:divBdr>
        </w:div>
        <w:div w:id="794953309">
          <w:marLeft w:val="0"/>
          <w:marRight w:val="0"/>
          <w:marTop w:val="0"/>
          <w:marBottom w:val="75"/>
          <w:divBdr>
            <w:top w:val="none" w:sz="0" w:space="0" w:color="auto"/>
            <w:left w:val="none" w:sz="0" w:space="0" w:color="auto"/>
            <w:bottom w:val="none" w:sz="0" w:space="0" w:color="auto"/>
            <w:right w:val="none" w:sz="0" w:space="0" w:color="auto"/>
          </w:divBdr>
        </w:div>
      </w:divsChild>
    </w:div>
    <w:div w:id="479032535">
      <w:bodyDiv w:val="1"/>
      <w:marLeft w:val="0"/>
      <w:marRight w:val="0"/>
      <w:marTop w:val="0"/>
      <w:marBottom w:val="0"/>
      <w:divBdr>
        <w:top w:val="none" w:sz="0" w:space="0" w:color="auto"/>
        <w:left w:val="none" w:sz="0" w:space="0" w:color="auto"/>
        <w:bottom w:val="none" w:sz="0" w:space="0" w:color="auto"/>
        <w:right w:val="none" w:sz="0" w:space="0" w:color="auto"/>
      </w:divBdr>
      <w:divsChild>
        <w:div w:id="191504599">
          <w:marLeft w:val="0"/>
          <w:marRight w:val="0"/>
          <w:marTop w:val="0"/>
          <w:marBottom w:val="75"/>
          <w:divBdr>
            <w:top w:val="none" w:sz="0" w:space="0" w:color="auto"/>
            <w:left w:val="none" w:sz="0" w:space="0" w:color="auto"/>
            <w:bottom w:val="none" w:sz="0" w:space="0" w:color="auto"/>
            <w:right w:val="none" w:sz="0" w:space="0" w:color="auto"/>
          </w:divBdr>
        </w:div>
        <w:div w:id="2017413358">
          <w:marLeft w:val="0"/>
          <w:marRight w:val="0"/>
          <w:marTop w:val="0"/>
          <w:marBottom w:val="75"/>
          <w:divBdr>
            <w:top w:val="none" w:sz="0" w:space="0" w:color="auto"/>
            <w:left w:val="none" w:sz="0" w:space="0" w:color="auto"/>
            <w:bottom w:val="none" w:sz="0" w:space="0" w:color="auto"/>
            <w:right w:val="none" w:sz="0" w:space="0" w:color="auto"/>
          </w:divBdr>
        </w:div>
        <w:div w:id="1661348220">
          <w:marLeft w:val="0"/>
          <w:marRight w:val="0"/>
          <w:marTop w:val="0"/>
          <w:marBottom w:val="75"/>
          <w:divBdr>
            <w:top w:val="none" w:sz="0" w:space="0" w:color="auto"/>
            <w:left w:val="none" w:sz="0" w:space="0" w:color="auto"/>
            <w:bottom w:val="none" w:sz="0" w:space="0" w:color="auto"/>
            <w:right w:val="none" w:sz="0" w:space="0" w:color="auto"/>
          </w:divBdr>
        </w:div>
      </w:divsChild>
    </w:div>
    <w:div w:id="559168947">
      <w:bodyDiv w:val="1"/>
      <w:marLeft w:val="0"/>
      <w:marRight w:val="0"/>
      <w:marTop w:val="0"/>
      <w:marBottom w:val="0"/>
      <w:divBdr>
        <w:top w:val="none" w:sz="0" w:space="0" w:color="auto"/>
        <w:left w:val="none" w:sz="0" w:space="0" w:color="auto"/>
        <w:bottom w:val="none" w:sz="0" w:space="0" w:color="auto"/>
        <w:right w:val="none" w:sz="0" w:space="0" w:color="auto"/>
      </w:divBdr>
    </w:div>
    <w:div w:id="736978024">
      <w:bodyDiv w:val="1"/>
      <w:marLeft w:val="0"/>
      <w:marRight w:val="0"/>
      <w:marTop w:val="0"/>
      <w:marBottom w:val="0"/>
      <w:divBdr>
        <w:top w:val="none" w:sz="0" w:space="0" w:color="auto"/>
        <w:left w:val="none" w:sz="0" w:space="0" w:color="auto"/>
        <w:bottom w:val="none" w:sz="0" w:space="0" w:color="auto"/>
        <w:right w:val="none" w:sz="0" w:space="0" w:color="auto"/>
      </w:divBdr>
    </w:div>
    <w:div w:id="994644087">
      <w:bodyDiv w:val="1"/>
      <w:marLeft w:val="0"/>
      <w:marRight w:val="0"/>
      <w:marTop w:val="0"/>
      <w:marBottom w:val="0"/>
      <w:divBdr>
        <w:top w:val="none" w:sz="0" w:space="0" w:color="auto"/>
        <w:left w:val="none" w:sz="0" w:space="0" w:color="auto"/>
        <w:bottom w:val="none" w:sz="0" w:space="0" w:color="auto"/>
        <w:right w:val="none" w:sz="0" w:space="0" w:color="auto"/>
      </w:divBdr>
    </w:div>
    <w:div w:id="1483351660">
      <w:bodyDiv w:val="1"/>
      <w:marLeft w:val="0"/>
      <w:marRight w:val="0"/>
      <w:marTop w:val="0"/>
      <w:marBottom w:val="0"/>
      <w:divBdr>
        <w:top w:val="none" w:sz="0" w:space="0" w:color="auto"/>
        <w:left w:val="none" w:sz="0" w:space="0" w:color="auto"/>
        <w:bottom w:val="none" w:sz="0" w:space="0" w:color="auto"/>
        <w:right w:val="none" w:sz="0" w:space="0" w:color="auto"/>
      </w:divBdr>
      <w:divsChild>
        <w:div w:id="1994066097">
          <w:marLeft w:val="0"/>
          <w:marRight w:val="0"/>
          <w:marTop w:val="0"/>
          <w:marBottom w:val="75"/>
          <w:divBdr>
            <w:top w:val="none" w:sz="0" w:space="0" w:color="auto"/>
            <w:left w:val="none" w:sz="0" w:space="0" w:color="auto"/>
            <w:bottom w:val="none" w:sz="0" w:space="0" w:color="auto"/>
            <w:right w:val="none" w:sz="0" w:space="0" w:color="auto"/>
          </w:divBdr>
        </w:div>
        <w:div w:id="1860191823">
          <w:marLeft w:val="0"/>
          <w:marRight w:val="0"/>
          <w:marTop w:val="0"/>
          <w:marBottom w:val="75"/>
          <w:divBdr>
            <w:top w:val="none" w:sz="0" w:space="0" w:color="auto"/>
            <w:left w:val="none" w:sz="0" w:space="0" w:color="auto"/>
            <w:bottom w:val="none" w:sz="0" w:space="0" w:color="auto"/>
            <w:right w:val="none" w:sz="0" w:space="0" w:color="auto"/>
          </w:divBdr>
        </w:div>
        <w:div w:id="1796021305">
          <w:marLeft w:val="0"/>
          <w:marRight w:val="0"/>
          <w:marTop w:val="0"/>
          <w:marBottom w:val="75"/>
          <w:divBdr>
            <w:top w:val="none" w:sz="0" w:space="0" w:color="auto"/>
            <w:left w:val="none" w:sz="0" w:space="0" w:color="auto"/>
            <w:bottom w:val="none" w:sz="0" w:space="0" w:color="auto"/>
            <w:right w:val="none" w:sz="0" w:space="0" w:color="auto"/>
          </w:divBdr>
        </w:div>
      </w:divsChild>
    </w:div>
    <w:div w:id="1844205794">
      <w:bodyDiv w:val="1"/>
      <w:marLeft w:val="0"/>
      <w:marRight w:val="0"/>
      <w:marTop w:val="0"/>
      <w:marBottom w:val="0"/>
      <w:divBdr>
        <w:top w:val="none" w:sz="0" w:space="0" w:color="auto"/>
        <w:left w:val="none" w:sz="0" w:space="0" w:color="auto"/>
        <w:bottom w:val="none" w:sz="0" w:space="0" w:color="auto"/>
        <w:right w:val="none" w:sz="0" w:space="0" w:color="auto"/>
      </w:divBdr>
      <w:divsChild>
        <w:div w:id="1545025188">
          <w:marLeft w:val="0"/>
          <w:marRight w:val="0"/>
          <w:marTop w:val="0"/>
          <w:marBottom w:val="75"/>
          <w:divBdr>
            <w:top w:val="none" w:sz="0" w:space="0" w:color="auto"/>
            <w:left w:val="none" w:sz="0" w:space="0" w:color="auto"/>
            <w:bottom w:val="none" w:sz="0" w:space="0" w:color="auto"/>
            <w:right w:val="none" w:sz="0" w:space="0" w:color="auto"/>
          </w:divBdr>
        </w:div>
        <w:div w:id="957687591">
          <w:marLeft w:val="0"/>
          <w:marRight w:val="0"/>
          <w:marTop w:val="0"/>
          <w:marBottom w:val="75"/>
          <w:divBdr>
            <w:top w:val="none" w:sz="0" w:space="0" w:color="auto"/>
            <w:left w:val="none" w:sz="0" w:space="0" w:color="auto"/>
            <w:bottom w:val="none" w:sz="0" w:space="0" w:color="auto"/>
            <w:right w:val="none" w:sz="0" w:space="0" w:color="auto"/>
          </w:divBdr>
        </w:div>
        <w:div w:id="116141492">
          <w:marLeft w:val="0"/>
          <w:marRight w:val="0"/>
          <w:marTop w:val="0"/>
          <w:marBottom w:val="75"/>
          <w:divBdr>
            <w:top w:val="none" w:sz="0" w:space="0" w:color="auto"/>
            <w:left w:val="none" w:sz="0" w:space="0" w:color="auto"/>
            <w:bottom w:val="none" w:sz="0" w:space="0" w:color="auto"/>
            <w:right w:val="none" w:sz="0" w:space="0" w:color="auto"/>
          </w:divBdr>
        </w:div>
      </w:divsChild>
    </w:div>
    <w:div w:id="2125926894">
      <w:bodyDiv w:val="1"/>
      <w:marLeft w:val="0"/>
      <w:marRight w:val="0"/>
      <w:marTop w:val="0"/>
      <w:marBottom w:val="0"/>
      <w:divBdr>
        <w:top w:val="none" w:sz="0" w:space="0" w:color="auto"/>
        <w:left w:val="none" w:sz="0" w:space="0" w:color="auto"/>
        <w:bottom w:val="none" w:sz="0" w:space="0" w:color="auto"/>
        <w:right w:val="none" w:sz="0" w:space="0" w:color="auto"/>
      </w:divBdr>
      <w:divsChild>
        <w:div w:id="1825195111">
          <w:marLeft w:val="0"/>
          <w:marRight w:val="0"/>
          <w:marTop w:val="0"/>
          <w:marBottom w:val="75"/>
          <w:divBdr>
            <w:top w:val="none" w:sz="0" w:space="0" w:color="auto"/>
            <w:left w:val="none" w:sz="0" w:space="0" w:color="auto"/>
            <w:bottom w:val="none" w:sz="0" w:space="0" w:color="auto"/>
            <w:right w:val="none" w:sz="0" w:space="0" w:color="auto"/>
          </w:divBdr>
        </w:div>
        <w:div w:id="1076052282">
          <w:marLeft w:val="0"/>
          <w:marRight w:val="0"/>
          <w:marTop w:val="0"/>
          <w:marBottom w:val="75"/>
          <w:divBdr>
            <w:top w:val="none" w:sz="0" w:space="0" w:color="auto"/>
            <w:left w:val="none" w:sz="0" w:space="0" w:color="auto"/>
            <w:bottom w:val="none" w:sz="0" w:space="0" w:color="auto"/>
            <w:right w:val="none" w:sz="0" w:space="0" w:color="auto"/>
          </w:divBdr>
        </w:div>
        <w:div w:id="1658998072">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Maxwell</dc:creator>
  <cp:keywords/>
  <dc:description/>
  <cp:lastModifiedBy>ED Maxwell</cp:lastModifiedBy>
  <cp:revision>1</cp:revision>
  <dcterms:created xsi:type="dcterms:W3CDTF">2021-08-25T19:11:00Z</dcterms:created>
  <dcterms:modified xsi:type="dcterms:W3CDTF">2021-08-25T19:45:00Z</dcterms:modified>
</cp:coreProperties>
</file>